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5" w:rsidRDefault="005B6100" w:rsidP="005B6100">
      <w:pPr>
        <w:jc w:val="center"/>
        <w:rPr>
          <w:b/>
          <w:u w:val="single"/>
        </w:rPr>
      </w:pPr>
      <w:r w:rsidRPr="005B6100">
        <w:rPr>
          <w:u w:val="single"/>
        </w:rPr>
        <w:t xml:space="preserve">Modulo </w:t>
      </w:r>
      <w:r w:rsidR="008120E4">
        <w:rPr>
          <w:u w:val="single"/>
        </w:rPr>
        <w:t>ELE</w:t>
      </w:r>
      <w:r w:rsidRPr="005B6100">
        <w:rPr>
          <w:u w:val="single"/>
        </w:rPr>
        <w:t xml:space="preserve"> MBC – </w:t>
      </w:r>
      <w:r w:rsidR="008120E4">
        <w:rPr>
          <w:b/>
          <w:u w:val="single"/>
        </w:rPr>
        <w:t xml:space="preserve">ELENCO PRODUTTORI LATTE </w:t>
      </w:r>
      <w:proofErr w:type="spellStart"/>
      <w:r w:rsidR="008120E4">
        <w:rPr>
          <w:b/>
          <w:u w:val="single"/>
        </w:rPr>
        <w:t>DI</w:t>
      </w:r>
      <w:proofErr w:type="spellEnd"/>
      <w:r w:rsidR="008120E4">
        <w:rPr>
          <w:b/>
          <w:u w:val="single"/>
        </w:rPr>
        <w:t xml:space="preserve"> BUFALA</w:t>
      </w:r>
    </w:p>
    <w:tbl>
      <w:tblPr>
        <w:tblStyle w:val="Grigliatabella"/>
        <w:tblW w:w="5000" w:type="pct"/>
        <w:tblLayout w:type="fixed"/>
        <w:tblLook w:val="04A0"/>
      </w:tblPr>
      <w:tblGrid>
        <w:gridCol w:w="674"/>
        <w:gridCol w:w="850"/>
        <w:gridCol w:w="1843"/>
        <w:gridCol w:w="831"/>
        <w:gridCol w:w="1837"/>
        <w:gridCol w:w="2152"/>
        <w:gridCol w:w="1559"/>
        <w:gridCol w:w="403"/>
        <w:gridCol w:w="1956"/>
        <w:gridCol w:w="1610"/>
        <w:gridCol w:w="459"/>
      </w:tblGrid>
      <w:tr w:rsidR="00CF1CEA" w:rsidRPr="008120E4" w:rsidTr="00CF1CEA">
        <w:tc>
          <w:tcPr>
            <w:tcW w:w="21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CEA" w:rsidRPr="008120E4" w:rsidRDefault="00CF1CEA" w:rsidP="008120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Azienda _________________________________________________</w:t>
            </w:r>
          </w:p>
        </w:tc>
        <w:tc>
          <w:tcPr>
            <w:tcW w:w="1451" w:type="pct"/>
            <w:gridSpan w:val="3"/>
            <w:tcBorders>
              <w:left w:val="single" w:sz="4" w:space="0" w:color="auto"/>
            </w:tcBorders>
            <w:vAlign w:val="center"/>
          </w:tcPr>
          <w:p w:rsidR="00CF1CEA" w:rsidRPr="008120E4" w:rsidRDefault="00CF1CEA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420" w:type="pct"/>
            <w:gridSpan w:val="3"/>
            <w:vAlign w:val="center"/>
          </w:tcPr>
          <w:p w:rsidR="00CF1CEA" w:rsidRPr="008120E4" w:rsidRDefault="00CF1CEA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 xml:space="preserve">Ubicazione allevamento </w:t>
            </w:r>
            <w:r w:rsidRPr="00612FAA">
              <w:rPr>
                <w:i/>
                <w:sz w:val="16"/>
                <w:szCs w:val="16"/>
              </w:rPr>
              <w:t>(se diverso da sede legale</w:t>
            </w:r>
            <w:r w:rsidR="00612FAA" w:rsidRPr="00612FAA">
              <w:rPr>
                <w:i/>
                <w:sz w:val="16"/>
                <w:szCs w:val="16"/>
              </w:rPr>
              <w:t>)</w:t>
            </w:r>
          </w:p>
        </w:tc>
      </w:tr>
      <w:tr w:rsidR="008120E4" w:rsidRPr="008120E4" w:rsidTr="008120E4">
        <w:tc>
          <w:tcPr>
            <w:tcW w:w="238" w:type="pct"/>
            <w:tcBorders>
              <w:top w:val="single" w:sz="4" w:space="0" w:color="auto"/>
            </w:tcBorders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120E4">
              <w:rPr>
                <w:b/>
                <w:sz w:val="20"/>
                <w:szCs w:val="20"/>
              </w:rPr>
              <w:t>Prog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</w:t>
            </w:r>
            <w:r w:rsidRPr="008120E4">
              <w:rPr>
                <w:b/>
                <w:sz w:val="20"/>
                <w:szCs w:val="20"/>
              </w:rPr>
              <w:t>_DQA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120E4">
              <w:rPr>
                <w:b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CUAA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Denominazione della ditta</w:t>
            </w:r>
          </w:p>
        </w:tc>
        <w:tc>
          <w:tcPr>
            <w:tcW w:w="759" w:type="pct"/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550" w:type="pct"/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Comune</w:t>
            </w:r>
          </w:p>
        </w:tc>
        <w:tc>
          <w:tcPr>
            <w:tcW w:w="142" w:type="pct"/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690" w:type="pct"/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568" w:type="pct"/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Comune</w:t>
            </w:r>
          </w:p>
        </w:tc>
        <w:tc>
          <w:tcPr>
            <w:tcW w:w="162" w:type="pct"/>
            <w:vAlign w:val="center"/>
          </w:tcPr>
          <w:p w:rsidR="008120E4" w:rsidRPr="008120E4" w:rsidRDefault="008120E4" w:rsidP="008120E4">
            <w:pPr>
              <w:jc w:val="center"/>
              <w:rPr>
                <w:b/>
                <w:sz w:val="20"/>
                <w:szCs w:val="20"/>
              </w:rPr>
            </w:pPr>
            <w:r w:rsidRPr="008120E4">
              <w:rPr>
                <w:b/>
                <w:sz w:val="20"/>
                <w:szCs w:val="20"/>
              </w:rPr>
              <w:t>Pr</w:t>
            </w: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6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15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 w:rsidRPr="008120E4">
              <w:rPr>
                <w:sz w:val="20"/>
                <w:szCs w:val="20"/>
              </w:rPr>
              <w:t>16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  <w:tr w:rsidR="008120E4" w:rsidRPr="008120E4" w:rsidTr="008120E4">
        <w:tc>
          <w:tcPr>
            <w:tcW w:w="23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:rsidR="008120E4" w:rsidRPr="008120E4" w:rsidRDefault="008120E4" w:rsidP="00E86052">
            <w:pPr>
              <w:jc w:val="both"/>
              <w:rPr>
                <w:sz w:val="20"/>
                <w:szCs w:val="20"/>
              </w:rPr>
            </w:pPr>
          </w:p>
        </w:tc>
      </w:tr>
    </w:tbl>
    <w:p w:rsidR="008120E4" w:rsidRDefault="008120E4" w:rsidP="00E86052">
      <w:pPr>
        <w:spacing w:after="0"/>
        <w:jc w:val="both"/>
      </w:pPr>
    </w:p>
    <w:p w:rsidR="008120E4" w:rsidRDefault="008120E4" w:rsidP="00E86052">
      <w:pPr>
        <w:spacing w:after="0"/>
        <w:jc w:val="both"/>
      </w:pPr>
    </w:p>
    <w:p w:rsidR="00E86052" w:rsidRDefault="00E86052" w:rsidP="00E86052">
      <w:pPr>
        <w:spacing w:after="0"/>
        <w:jc w:val="both"/>
      </w:pPr>
      <w:r>
        <w:t>__________________ il ____________</w:t>
      </w:r>
      <w:r>
        <w:tab/>
      </w:r>
      <w:r>
        <w:tab/>
      </w:r>
      <w:r>
        <w:tab/>
        <w:t>_____________________________________</w:t>
      </w:r>
    </w:p>
    <w:p w:rsidR="00E86052" w:rsidRPr="00E86052" w:rsidRDefault="00E86052" w:rsidP="00E86052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</w:t>
      </w:r>
      <w:r w:rsidRPr="00E86052">
        <w:rPr>
          <w:sz w:val="26"/>
          <w:szCs w:val="26"/>
          <w:vertAlign w:val="superscript"/>
        </w:rPr>
        <w:t>(Località)</w:t>
      </w:r>
      <w:r w:rsidRPr="00E86052">
        <w:rPr>
          <w:sz w:val="26"/>
          <w:szCs w:val="26"/>
          <w:vertAlign w:val="superscript"/>
        </w:rPr>
        <w:tab/>
      </w:r>
      <w:r w:rsidRPr="00E86052">
        <w:rPr>
          <w:sz w:val="26"/>
          <w:szCs w:val="26"/>
          <w:vertAlign w:val="superscript"/>
        </w:rPr>
        <w:tab/>
        <w:t xml:space="preserve">      </w:t>
      </w:r>
      <w:r>
        <w:rPr>
          <w:sz w:val="26"/>
          <w:szCs w:val="26"/>
          <w:vertAlign w:val="superscript"/>
        </w:rPr>
        <w:t xml:space="preserve">     </w:t>
      </w:r>
      <w:r w:rsidRPr="00E86052">
        <w:rPr>
          <w:sz w:val="26"/>
          <w:szCs w:val="26"/>
          <w:vertAlign w:val="superscript"/>
        </w:rPr>
        <w:t>(data)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</w:t>
      </w:r>
      <w:r w:rsidRPr="00E86052">
        <w:rPr>
          <w:sz w:val="26"/>
          <w:szCs w:val="26"/>
          <w:vertAlign w:val="superscript"/>
        </w:rPr>
        <w:t>(Timbro e firma del Legale Rappresentante)</w:t>
      </w:r>
    </w:p>
    <w:sectPr w:rsidR="00E86052" w:rsidRPr="00E86052" w:rsidSect="00FD43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BA" w:rsidRDefault="005F14BA" w:rsidP="005B6100">
      <w:pPr>
        <w:spacing w:after="0" w:line="240" w:lineRule="auto"/>
      </w:pPr>
      <w:r>
        <w:separator/>
      </w:r>
    </w:p>
  </w:endnote>
  <w:endnote w:type="continuationSeparator" w:id="0">
    <w:p w:rsidR="005F14BA" w:rsidRDefault="005F14BA" w:rsidP="005B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BA" w:rsidRDefault="005F14BA" w:rsidP="005B6100">
      <w:pPr>
        <w:spacing w:after="0" w:line="240" w:lineRule="auto"/>
      </w:pPr>
      <w:r>
        <w:separator/>
      </w:r>
    </w:p>
  </w:footnote>
  <w:footnote w:type="continuationSeparator" w:id="0">
    <w:p w:rsidR="005F14BA" w:rsidRDefault="005F14BA" w:rsidP="005B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30"/>
      <w:gridCol w:w="9677"/>
      <w:gridCol w:w="1991"/>
    </w:tblGrid>
    <w:tr w:rsidR="005B6100" w:rsidTr="008120E4">
      <w:trPr>
        <w:trHeight w:val="550"/>
      </w:trPr>
      <w:tc>
        <w:tcPr>
          <w:tcW w:w="862" w:type="pct"/>
          <w:vMerge w:val="restart"/>
          <w:vAlign w:val="center"/>
        </w:tcPr>
        <w:p w:rsidR="005B6100" w:rsidRDefault="005B6100" w:rsidP="002443B0">
          <w:pPr>
            <w:pStyle w:val="Intestazione"/>
            <w:rPr>
              <w:rFonts w:cs="Arial"/>
              <w:sz w:val="16"/>
            </w:rPr>
          </w:pPr>
          <w:r w:rsidRPr="00352C65">
            <w:rPr>
              <w:rFonts w:cs="Arial"/>
              <w:noProof/>
              <w:lang w:eastAsia="it-IT"/>
            </w:rPr>
            <w:drawing>
              <wp:inline distT="0" distB="0" distL="0" distR="0">
                <wp:extent cx="895350" cy="775412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830" cy="781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pct"/>
          <w:vMerge w:val="restart"/>
          <w:vAlign w:val="center"/>
        </w:tcPr>
        <w:p w:rsidR="005B6100" w:rsidRDefault="005B6100" w:rsidP="002443B0">
          <w:pPr>
            <w:pStyle w:val="Intestazione"/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>Mozzarella di Bufala Campana DOP</w:t>
          </w:r>
        </w:p>
      </w:tc>
      <w:tc>
        <w:tcPr>
          <w:tcW w:w="706" w:type="pct"/>
          <w:vAlign w:val="center"/>
        </w:tcPr>
        <w:p w:rsidR="005B6100" w:rsidRPr="005B6100" w:rsidRDefault="005B6100" w:rsidP="008120E4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 w:rsidRPr="005B6100">
            <w:rPr>
              <w:rFonts w:cs="Arial"/>
              <w:bCs/>
              <w:sz w:val="16"/>
              <w:szCs w:val="16"/>
            </w:rPr>
            <w:t xml:space="preserve">MOD </w:t>
          </w:r>
          <w:r w:rsidR="008120E4">
            <w:rPr>
              <w:rFonts w:cs="Arial"/>
              <w:bCs/>
              <w:sz w:val="16"/>
              <w:szCs w:val="16"/>
            </w:rPr>
            <w:t>ELE</w:t>
          </w:r>
          <w:r w:rsidRPr="005B6100">
            <w:rPr>
              <w:rFonts w:cs="Arial"/>
              <w:bCs/>
              <w:sz w:val="16"/>
              <w:szCs w:val="16"/>
            </w:rPr>
            <w:t xml:space="preserve"> MBC</w:t>
          </w:r>
        </w:p>
      </w:tc>
    </w:tr>
    <w:tr w:rsidR="005B6100" w:rsidTr="008120E4">
      <w:trPr>
        <w:trHeight w:val="550"/>
      </w:trPr>
      <w:tc>
        <w:tcPr>
          <w:tcW w:w="862" w:type="pct"/>
          <w:vMerge/>
          <w:vAlign w:val="center"/>
        </w:tcPr>
        <w:p w:rsidR="005B6100" w:rsidRPr="00352C65" w:rsidRDefault="005B6100" w:rsidP="002443B0">
          <w:pPr>
            <w:pStyle w:val="Intestazione"/>
            <w:rPr>
              <w:rFonts w:cs="Arial"/>
              <w:noProof/>
            </w:rPr>
          </w:pPr>
        </w:p>
      </w:tc>
      <w:tc>
        <w:tcPr>
          <w:tcW w:w="3432" w:type="pct"/>
          <w:vMerge/>
          <w:vAlign w:val="center"/>
        </w:tcPr>
        <w:p w:rsidR="005B6100" w:rsidRDefault="005B6100" w:rsidP="002443B0">
          <w:pPr>
            <w:pStyle w:val="Intestazione"/>
            <w:jc w:val="center"/>
            <w:rPr>
              <w:rFonts w:cs="Arial"/>
              <w:bCs/>
            </w:rPr>
          </w:pPr>
        </w:p>
      </w:tc>
      <w:tc>
        <w:tcPr>
          <w:tcW w:w="706" w:type="pct"/>
          <w:vAlign w:val="center"/>
        </w:tcPr>
        <w:p w:rsidR="005B6100" w:rsidRPr="005B6100" w:rsidRDefault="00612FAA" w:rsidP="002443B0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08.01.2013</w:t>
          </w:r>
        </w:p>
      </w:tc>
    </w:tr>
  </w:tbl>
  <w:p w:rsidR="005B6100" w:rsidRDefault="005B61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D1692"/>
    <w:multiLevelType w:val="hybridMultilevel"/>
    <w:tmpl w:val="1D9A02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745E5"/>
    <w:multiLevelType w:val="hybridMultilevel"/>
    <w:tmpl w:val="5DA88924"/>
    <w:lvl w:ilvl="0" w:tplc="C9C06C0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100"/>
    <w:rsid w:val="0008578A"/>
    <w:rsid w:val="00217944"/>
    <w:rsid w:val="002A238B"/>
    <w:rsid w:val="0030420C"/>
    <w:rsid w:val="00347539"/>
    <w:rsid w:val="003E263A"/>
    <w:rsid w:val="004A2ACE"/>
    <w:rsid w:val="004E5214"/>
    <w:rsid w:val="005B6100"/>
    <w:rsid w:val="005E4110"/>
    <w:rsid w:val="005F14BA"/>
    <w:rsid w:val="00612FAA"/>
    <w:rsid w:val="007A501C"/>
    <w:rsid w:val="007A5678"/>
    <w:rsid w:val="007F105D"/>
    <w:rsid w:val="008120E4"/>
    <w:rsid w:val="00862273"/>
    <w:rsid w:val="00A71536"/>
    <w:rsid w:val="00AB0923"/>
    <w:rsid w:val="00B2039C"/>
    <w:rsid w:val="00B52A9D"/>
    <w:rsid w:val="00BD4585"/>
    <w:rsid w:val="00CF1CEA"/>
    <w:rsid w:val="00CF4684"/>
    <w:rsid w:val="00D31D2B"/>
    <w:rsid w:val="00D46DD9"/>
    <w:rsid w:val="00D86BE0"/>
    <w:rsid w:val="00D94B0B"/>
    <w:rsid w:val="00E86052"/>
    <w:rsid w:val="00F322D7"/>
    <w:rsid w:val="00F3367C"/>
    <w:rsid w:val="00FB33EC"/>
    <w:rsid w:val="00FD437F"/>
    <w:rsid w:val="00FF23F9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100"/>
  </w:style>
  <w:style w:type="paragraph" w:styleId="Pidipagina">
    <w:name w:val="footer"/>
    <w:basedOn w:val="Normale"/>
    <w:link w:val="PidipaginaCarattere"/>
    <w:uiPriority w:val="99"/>
    <w:semiHidden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61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2</cp:revision>
  <dcterms:created xsi:type="dcterms:W3CDTF">2013-04-11T08:37:00Z</dcterms:created>
  <dcterms:modified xsi:type="dcterms:W3CDTF">2013-04-11T08:37:00Z</dcterms:modified>
</cp:coreProperties>
</file>